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B6" w:rsidRDefault="004F04B6">
      <w:pPr>
        <w:pStyle w:val="Standard"/>
        <w:widowControl/>
        <w:tabs>
          <w:tab w:val="left" w:pos="0"/>
          <w:tab w:val="left" w:pos="708"/>
          <w:tab w:val="left" w:pos="1416"/>
          <w:tab w:val="left" w:pos="2124"/>
          <w:tab w:val="left" w:pos="2836"/>
          <w:tab w:val="left" w:pos="3545"/>
          <w:tab w:val="left" w:pos="4254"/>
          <w:tab w:val="left" w:pos="4962"/>
          <w:tab w:val="left" w:pos="5670"/>
          <w:tab w:val="left" w:pos="6378"/>
          <w:tab w:val="left" w:pos="7090"/>
          <w:tab w:val="left" w:pos="7799"/>
          <w:tab w:val="left" w:pos="8508"/>
          <w:tab w:val="left" w:pos="9216"/>
          <w:tab w:val="left" w:pos="9924"/>
          <w:tab w:val="left" w:pos="9971"/>
        </w:tabs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A throw-back to country artists of the 1990s, 22-year-old professional entertainer Dani-elle Kleha of Scranton, Pennsylvania has already played some of Nashville's most notable venues, including the legendary Tootise's Orchid Lounge, Commodore Grill, and Mercy Lounge.</w:t>
      </w:r>
      <w:r>
        <w:fldChar w:fldCharType="begin"/>
      </w:r>
      <w:r>
        <w:instrText>tc  \f 1 "Athrow-backtocountryartistsofthe1990s,22-year-oldprofessionalentertainerDani-elleKlehaofScranton,PennsylvaniahasalreadyplayedsomeofNashville'smostnotablevenues,includingthelegendaryTootise'sOrchidLounge,CommodoreGrill,andMercyLounge."</w:instrText>
      </w:r>
      <w:r>
        <w:fldChar w:fldCharType="end"/>
      </w:r>
    </w:p>
    <w:sectPr w:rsidR="004F04B6" w:rsidSect="004F04B6">
      <w:endnotePr>
        <w:numFmt w:val="decimal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B6"/>
    <w:rsid w:val="004F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rFonts w:cs="Times New Roman"/>
    </w:rPr>
  </w:style>
  <w:style w:type="character" w:customStyle="1" w:styleId="DefaultPara1">
    <w:name w:val="Default Para1"/>
    <w:basedOn w:val="DefaultParagraphFont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4B6"/>
  </w:style>
  <w:style w:type="paragraph" w:customStyle="1" w:styleId="endnotetex2">
    <w:name w:val="endnote tex2"/>
    <w:basedOn w:val="Normal"/>
    <w:pPr>
      <w:widowControl w:val="0"/>
    </w:pPr>
  </w:style>
  <w:style w:type="character" w:customStyle="1" w:styleId="EndnoteTextWP">
    <w:name w:val="Endnote Text_WP"/>
    <w:basedOn w:val="DefaultParagraphFont"/>
    <w:rPr>
      <w:rFonts w:cs="Times New Roman"/>
    </w:rPr>
  </w:style>
  <w:style w:type="character" w:customStyle="1" w:styleId="EndnoteTextWP1">
    <w:name w:val="Endnote Text_WP1"/>
    <w:basedOn w:val="DefaultParagraphFont"/>
    <w:rPr>
      <w:rFonts w:cs="Times New Roman"/>
    </w:rPr>
  </w:style>
  <w:style w:type="character" w:customStyle="1" w:styleId="FollowedHype">
    <w:name w:val="FollowedHype"/>
    <w:basedOn w:val="DefaultParagraphFont"/>
    <w:rPr>
      <w:rFonts w:cs="Times New Roman"/>
      <w:color w:val="800080"/>
      <w:u w:val="single"/>
    </w:rPr>
  </w:style>
  <w:style w:type="character" w:customStyle="1" w:styleId="FootnoteTex">
    <w:name w:val="Footnote Tex"/>
    <w:basedOn w:val="DefaultParagraphFont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4B6"/>
  </w:style>
  <w:style w:type="paragraph" w:customStyle="1" w:styleId="footnotete2">
    <w:name w:val="footnote te2"/>
    <w:basedOn w:val="Normal"/>
    <w:pPr>
      <w:widowControl w:val="0"/>
    </w:pPr>
  </w:style>
  <w:style w:type="character" w:customStyle="1" w:styleId="FootnoteTex1">
    <w:name w:val="Footnote Tex1"/>
    <w:basedOn w:val="DefaultParagraphFont"/>
    <w:rPr>
      <w:rFonts w:cs="Times New Roman"/>
    </w:rPr>
  </w:style>
  <w:style w:type="paragraph" w:customStyle="1" w:styleId="Heading">
    <w:name w:val="Heading"/>
    <w:basedOn w:val="Normal"/>
    <w:pPr>
      <w:widowControl w:val="0"/>
      <w:spacing w:after="120"/>
    </w:pPr>
    <w:rPr>
      <w:rFonts w:ascii="Arial" w:hAnsi="Arial"/>
      <w:sz w:val="28"/>
    </w:rPr>
  </w:style>
  <w:style w:type="paragraph" w:customStyle="1" w:styleId="Index">
    <w:name w:val="Index"/>
    <w:basedOn w:val="Normal"/>
    <w:pPr>
      <w:widowControl w:val="0"/>
    </w:pPr>
  </w:style>
  <w:style w:type="paragraph" w:customStyle="1" w:styleId="L2-1">
    <w:name w:val="L2-1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6"/>
        <w:tab w:val="left" w:pos="3545"/>
        <w:tab w:val="left" w:pos="4254"/>
        <w:tab w:val="left" w:pos="4962"/>
        <w:tab w:val="left" w:pos="5670"/>
        <w:tab w:val="left" w:pos="6378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2">
    <w:name w:val="L2-2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6"/>
        <w:tab w:val="left" w:pos="3545"/>
        <w:tab w:val="left" w:pos="4254"/>
        <w:tab w:val="left" w:pos="4962"/>
        <w:tab w:val="left" w:pos="5670"/>
        <w:tab w:val="left" w:pos="6378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3">
    <w:name w:val="L2-3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6"/>
        <w:tab w:val="left" w:pos="3545"/>
        <w:tab w:val="left" w:pos="4254"/>
        <w:tab w:val="left" w:pos="4962"/>
        <w:tab w:val="left" w:pos="5670"/>
        <w:tab w:val="left" w:pos="6378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4">
    <w:name w:val="L2-4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6"/>
        <w:tab w:val="left" w:pos="3545"/>
        <w:tab w:val="left" w:pos="4254"/>
        <w:tab w:val="left" w:pos="4962"/>
        <w:tab w:val="left" w:pos="5670"/>
        <w:tab w:val="left" w:pos="6378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5">
    <w:name w:val="L2-5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6"/>
        <w:tab w:val="left" w:pos="3545"/>
        <w:tab w:val="left" w:pos="4254"/>
        <w:tab w:val="left" w:pos="4962"/>
        <w:tab w:val="left" w:pos="5670"/>
        <w:tab w:val="left" w:pos="6378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6">
    <w:name w:val="L2-6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6"/>
        <w:tab w:val="left" w:pos="3545"/>
        <w:tab w:val="left" w:pos="4254"/>
        <w:tab w:val="left" w:pos="4962"/>
        <w:tab w:val="left" w:pos="5670"/>
        <w:tab w:val="left" w:pos="6378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7">
    <w:name w:val="L2-7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6"/>
        <w:tab w:val="left" w:pos="3545"/>
        <w:tab w:val="left" w:pos="4254"/>
        <w:tab w:val="left" w:pos="4962"/>
        <w:tab w:val="left" w:pos="5670"/>
        <w:tab w:val="left" w:pos="6378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8">
    <w:name w:val="L2-8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6"/>
        <w:tab w:val="left" w:pos="3545"/>
        <w:tab w:val="left" w:pos="4254"/>
        <w:tab w:val="left" w:pos="4962"/>
        <w:tab w:val="left" w:pos="5670"/>
        <w:tab w:val="left" w:pos="6378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9">
    <w:name w:val="L2-9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6"/>
        <w:tab w:val="left" w:pos="3545"/>
        <w:tab w:val="left" w:pos="4254"/>
        <w:tab w:val="left" w:pos="4962"/>
        <w:tab w:val="left" w:pos="5670"/>
        <w:tab w:val="left" w:pos="6378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styleId="List">
    <w:name w:val="List"/>
    <w:basedOn w:val="Normal"/>
    <w:uiPriority w:val="99"/>
    <w:pPr>
      <w:widowControl w:val="0"/>
      <w:spacing w:after="120"/>
    </w:pPr>
  </w:style>
  <w:style w:type="character" w:customStyle="1" w:styleId="NoList2">
    <w:name w:val="No List2"/>
    <w:basedOn w:val="DefaultParagraphFont"/>
    <w:rPr>
      <w:rFonts w:cs="Times New Roman"/>
    </w:rPr>
  </w:style>
  <w:style w:type="character" w:customStyle="1" w:styleId="NoList1">
    <w:name w:val="No List1"/>
    <w:basedOn w:val="DefaultParagraphFont"/>
    <w:rPr>
      <w:rFonts w:cs="Times New Roman"/>
    </w:rPr>
  </w:style>
  <w:style w:type="paragraph" w:customStyle="1" w:styleId="Standard">
    <w:name w:val="Standard"/>
    <w:basedOn w:val="Normal"/>
    <w:pPr>
      <w:widowControl w:val="0"/>
    </w:pPr>
  </w:style>
  <w:style w:type="paragraph" w:customStyle="1" w:styleId="Textbody">
    <w:name w:val="Text body"/>
    <w:basedOn w:val="Normal"/>
    <w:pPr>
      <w:widowControl w:val="0"/>
      <w:spacing w:after="120"/>
    </w:pPr>
  </w:style>
  <w:style w:type="paragraph" w:customStyle="1" w:styleId="WPCaption">
    <w:name w:val="WP_Caption"/>
    <w:basedOn w:val="Normal"/>
    <w:pPr>
      <w:widowControl w:val="0"/>
      <w:spacing w:after="120"/>
    </w:pPr>
    <w:rPr>
      <w:i/>
    </w:rPr>
  </w:style>
  <w:style w:type="character" w:customStyle="1" w:styleId="WPHyperlink">
    <w:name w:val="WP_Hyperlink"/>
    <w:basedOn w:val="DefaultParagraphFont"/>
    <w:rPr>
      <w:rFonts w:cs="Times New Roman"/>
      <w:color w:val="000080"/>
      <w:u w:val="single"/>
    </w:rPr>
  </w:style>
  <w:style w:type="paragraph" w:customStyle="1" w:styleId="endnotetex1">
    <w:name w:val="endnote tex1"/>
    <w:basedOn w:val="Normal"/>
    <w:pPr>
      <w:widowControl w:val="0"/>
    </w:pPr>
  </w:style>
  <w:style w:type="paragraph" w:customStyle="1" w:styleId="footnotete1">
    <w:name w:val="footnote te1"/>
    <w:basedOn w:val="Normal"/>
    <w:pPr>
      <w:widowControl w:val="0"/>
    </w:pPr>
  </w:style>
  <w:style w:type="character" w:customStyle="1" w:styleId="noterefere1">
    <w:name w:val="note refere1"/>
    <w:basedOn w:val="DefaultParagraphFont"/>
    <w:rPr>
      <w:rFonts w:cs="Times New Roman"/>
    </w:rPr>
  </w:style>
  <w:style w:type="character" w:customStyle="1" w:styleId="notereferen">
    <w:name w:val="note referen"/>
    <w:basedOn w:val="DefaultParagraphFont"/>
    <w:rPr>
      <w:rFonts w:cs="Times New Roman"/>
    </w:rPr>
  </w:style>
  <w:style w:type="paragraph" w:customStyle="1" w:styleId="notetext">
    <w:name w:val="note text"/>
    <w:basedOn w:val="Normal"/>
    <w:pPr>
      <w:widowControl w:val="0"/>
    </w:pPr>
  </w:style>
  <w:style w:type="paragraph" w:customStyle="1" w:styleId="notetext1">
    <w:name w:val="note text_1"/>
    <w:basedOn w:val="Normal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2015-01-28T16:30:00Z</dcterms:created>
  <dcterms:modified xsi:type="dcterms:W3CDTF">2015-01-28T16:30:00Z</dcterms:modified>
</cp:coreProperties>
</file>